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Department of English</w:t>
      </w:r>
    </w:p>
    <w:p>
      <w:pPr>
        <w:pStyle w:val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Assam University Silchar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DAC held on 25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Feb., 2019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Baby Pushpa Sinha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Anindya Sen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Sumana Chakraborty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Lalthakim Hmar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Dipendu Das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Saugata Kumar Nath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Jaydeep Chakrabarty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Resolutions: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Items for purchase are finalized: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A4 Size Paper JK- 30 reams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Size paper- 15 reams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Pen- 15 (blue), 10 (red), 10 (black)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Board Markers- 40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Fevicol- 5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Stapler 24/6- 15 &amp; 1 mm Pin- 15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A Toner- 2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88A Toner- 2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Alpin- 2 boxes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Gum Tube- 10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Eraser- 10 pieces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Tag- 10 Bundles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Handwash (Savlon)- 10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Harpic- 10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Room Freshener- 15 (10 +5)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HP 678 Ink Cartridge- 20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LCD Projector- 1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Camera/ Recorder- 1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Pedestal Fans- 2</w:t>
      </w:r>
    </w:p>
    <w:p>
      <w:pPr>
        <w:pStyle w:val="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Twenty thousand rupees should be kept apart for conducting Meetings, BPGS etc.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Two boards for displaying the names of Heads, Faculty &amp; Staff  till date to be purchased.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The Library Committee is authorized to look into the List of Pick &amp; Choose books with feedback from  teachers.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IAT to be held on the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March, 2019.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1915"/>
        <w:gridCol w:w="1915"/>
        <w:gridCol w:w="1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 30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 30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 30</w:t>
            </w:r>
          </w:p>
        </w:tc>
        <w:tc>
          <w:tcPr>
            <w:tcW w:w="1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18/3/2019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 &amp; 203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19/3/2019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 (A) &amp; (C)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20/3/2019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9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1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201= RPB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401= BPS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202= SC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402= DD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203= 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403= ASC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204= JC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404 (A) = AS &amp; (C) = SSM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205= LH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405= JC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H.A topics be given to the respective classes by the C.C by 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 March, ’19 positively. The same is to be submitted by students latest by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April, ’19 (in 800 words).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Moderation of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IAT Marks will be held on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’19 @ 1 p.m.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DE1F64"/>
    <w:multiLevelType w:val="multilevel"/>
    <w:tmpl w:val="02DE1F6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A92853"/>
    <w:multiLevelType w:val="multilevel"/>
    <w:tmpl w:val="6DA92853"/>
    <w:lvl w:ilvl="0" w:tentative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74"/>
    <w:rsid w:val="00225E0B"/>
    <w:rsid w:val="002D0D2A"/>
    <w:rsid w:val="00622D3D"/>
    <w:rsid w:val="009F0243"/>
    <w:rsid w:val="00D56B74"/>
    <w:rsid w:val="078E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1292</Characters>
  <Lines>10</Lines>
  <Paragraphs>3</Paragraphs>
  <TotalTime>3</TotalTime>
  <ScaleCrop>false</ScaleCrop>
  <LinksUpToDate>false</LinksUpToDate>
  <CharactersWithSpaces>1515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2019-02-28T08:48:00Z</dcterms:created>
  <dc:creator>AUS</dc:creator>
  <cp:lastModifiedBy>Acer</cp:lastModifiedBy>
  <dcterms:modified xsi:type="dcterms:W3CDTF">2021-03-02T16:04:20Z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